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7D" w:rsidRPr="00200B7D" w:rsidRDefault="00200B7D" w:rsidP="00200B7D">
      <w:pPr>
        <w:jc w:val="center"/>
        <w:rPr>
          <w:rFonts w:ascii="Arial" w:hAnsi="Arial" w:cs="Arial"/>
          <w:color w:val="D99594" w:themeColor="accent2" w:themeTint="99"/>
          <w:sz w:val="36"/>
          <w:szCs w:val="36"/>
        </w:rPr>
      </w:pPr>
      <w:r w:rsidRPr="00200B7D">
        <w:rPr>
          <w:rFonts w:ascii="Arial" w:hAnsi="Arial" w:cs="Arial"/>
          <w:color w:val="D99594" w:themeColor="accent2" w:themeTint="99"/>
          <w:sz w:val="36"/>
          <w:szCs w:val="36"/>
        </w:rPr>
        <w:t>pȍ</w:t>
      </w:r>
      <w:proofErr w:type="spellStart"/>
      <w:r w:rsidRPr="00200B7D">
        <w:rPr>
          <w:rFonts w:ascii="Arial" w:hAnsi="Arial" w:cs="Arial"/>
          <w:color w:val="D99594" w:themeColor="accent2" w:themeTint="99"/>
          <w:sz w:val="36"/>
          <w:szCs w:val="36"/>
        </w:rPr>
        <w:t>plu</w:t>
      </w:r>
      <w:proofErr w:type="spellEnd"/>
      <w:r w:rsidRPr="00200B7D">
        <w:rPr>
          <w:rFonts w:ascii="Arial" w:hAnsi="Arial" w:cs="Arial"/>
          <w:color w:val="D99594" w:themeColor="accent2" w:themeTint="99"/>
          <w:sz w:val="36"/>
          <w:szCs w:val="36"/>
        </w:rPr>
        <w:t>̄n</w:t>
      </w:r>
    </w:p>
    <w:p w:rsidR="00200B7D" w:rsidRPr="00200B7D" w:rsidRDefault="00200B7D" w:rsidP="00200B7D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00B7D">
        <w:rPr>
          <w:rFonts w:ascii="Arial" w:hAnsi="Arial" w:cs="Arial"/>
          <w:color w:val="000000" w:themeColor="text1"/>
          <w:sz w:val="32"/>
          <w:szCs w:val="32"/>
        </w:rPr>
        <w:t xml:space="preserve">vatiran ili drugačije punjen deblji pokrivač kao dio posteljnog rublja; jorgan </w:t>
      </w:r>
      <w:proofErr w:type="spellStart"/>
      <w:r w:rsidRPr="00200B7D">
        <w:rPr>
          <w:rFonts w:ascii="Times New Roman" w:hAnsi="Times New Roman"/>
          <w:i/>
          <w:color w:val="000000" w:themeColor="text1"/>
          <w:sz w:val="32"/>
          <w:szCs w:val="32"/>
        </w:rPr>
        <w:t>razg</w:t>
      </w:r>
      <w:proofErr w:type="spellEnd"/>
      <w:r w:rsidRPr="00200B7D">
        <w:rPr>
          <w:rFonts w:ascii="Times New Roman" w:hAnsi="Times New Roman"/>
          <w:i/>
          <w:color w:val="000000" w:themeColor="text1"/>
          <w:sz w:val="32"/>
          <w:szCs w:val="32"/>
        </w:rPr>
        <w:t xml:space="preserve">., </w:t>
      </w:r>
      <w:proofErr w:type="spellStart"/>
      <w:r w:rsidRPr="00200B7D">
        <w:rPr>
          <w:rFonts w:ascii="Arial" w:hAnsi="Arial" w:cs="Arial"/>
          <w:color w:val="000000" w:themeColor="text1"/>
          <w:sz w:val="32"/>
          <w:szCs w:val="32"/>
        </w:rPr>
        <w:t>imbotija</w:t>
      </w:r>
      <w:proofErr w:type="spellEnd"/>
      <w:r w:rsidRPr="00200B7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200B7D">
        <w:rPr>
          <w:rFonts w:ascii="Times New Roman" w:hAnsi="Times New Roman"/>
          <w:i/>
          <w:color w:val="000000" w:themeColor="text1"/>
          <w:sz w:val="32"/>
          <w:szCs w:val="32"/>
        </w:rPr>
        <w:t xml:space="preserve">reg. </w:t>
      </w:r>
      <w:proofErr w:type="spellStart"/>
      <w:r w:rsidRPr="00200B7D">
        <w:rPr>
          <w:rFonts w:ascii="Times New Roman" w:hAnsi="Times New Roman"/>
          <w:i/>
          <w:color w:val="000000" w:themeColor="text1"/>
          <w:sz w:val="32"/>
          <w:szCs w:val="32"/>
        </w:rPr>
        <w:t>razg</w:t>
      </w:r>
      <w:proofErr w:type="spellEnd"/>
      <w:r w:rsidRPr="00200B7D">
        <w:rPr>
          <w:rFonts w:ascii="Arial" w:hAnsi="Arial" w:cs="Arial"/>
          <w:color w:val="000000" w:themeColor="text1"/>
          <w:sz w:val="32"/>
          <w:szCs w:val="32"/>
        </w:rPr>
        <w:t>.</w:t>
      </w:r>
      <w:r w:rsidRPr="00200B7D">
        <w:rPr>
          <w:rFonts w:ascii="Times New Roman" w:hAnsi="Times New Roman"/>
          <w:color w:val="000000" w:themeColor="text1"/>
          <w:sz w:val="32"/>
          <w:szCs w:val="32"/>
        </w:rPr>
        <w:t>]</w:t>
      </w:r>
    </w:p>
    <w:p w:rsidR="00200B7D" w:rsidRPr="00200B7D" w:rsidRDefault="00200B7D" w:rsidP="00200B7D">
      <w:pPr>
        <w:rPr>
          <w:rFonts w:ascii="Arial" w:hAnsi="Arial" w:cs="Arial"/>
          <w:sz w:val="24"/>
          <w:szCs w:val="24"/>
        </w:rPr>
      </w:pPr>
      <w:r w:rsidRPr="00200B7D">
        <w:rPr>
          <w:rFonts w:ascii="Arial" w:hAnsi="Arial" w:cs="Arial"/>
          <w:sz w:val="24"/>
          <w:szCs w:val="24"/>
        </w:rPr>
        <w:t xml:space="preserve">10.10.2017.Marko </w:t>
      </w:r>
      <w:proofErr w:type="spellStart"/>
      <w:r w:rsidRPr="00200B7D">
        <w:rPr>
          <w:rFonts w:ascii="Arial" w:hAnsi="Arial" w:cs="Arial"/>
          <w:sz w:val="24"/>
          <w:szCs w:val="24"/>
        </w:rPr>
        <w:t>Zgorelec</w:t>
      </w:r>
      <w:proofErr w:type="spellEnd"/>
      <w:r w:rsidRPr="00200B7D">
        <w:rPr>
          <w:rFonts w:ascii="Arial" w:hAnsi="Arial" w:cs="Arial"/>
          <w:sz w:val="24"/>
          <w:szCs w:val="24"/>
        </w:rPr>
        <w:t>, 6. r.</w:t>
      </w:r>
    </w:p>
    <w:p w:rsidR="00200B7D" w:rsidRDefault="00200B7D" w:rsidP="00B36DE4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B36DE4" w:rsidRPr="00B36DE4" w:rsidRDefault="00B36DE4" w:rsidP="00B36DE4">
      <w:pPr>
        <w:jc w:val="center"/>
        <w:rPr>
          <w:rFonts w:ascii="Arial" w:hAnsi="Arial" w:cs="Arial"/>
          <w:color w:val="00B0F0"/>
          <w:sz w:val="36"/>
          <w:szCs w:val="36"/>
        </w:rPr>
      </w:pPr>
      <w:proofErr w:type="spellStart"/>
      <w:r w:rsidRPr="00B36DE4">
        <w:rPr>
          <w:rFonts w:ascii="Arial" w:hAnsi="Arial" w:cs="Arial"/>
          <w:color w:val="00B0F0"/>
          <w:sz w:val="36"/>
          <w:szCs w:val="36"/>
        </w:rPr>
        <w:t>stenogra</w:t>
      </w:r>
      <w:proofErr w:type="spellEnd"/>
      <w:r w:rsidRPr="00B36DE4">
        <w:rPr>
          <w:rFonts w:ascii="Arial" w:hAnsi="Arial" w:cs="Arial"/>
          <w:color w:val="00B0F0"/>
          <w:sz w:val="36"/>
          <w:szCs w:val="36"/>
        </w:rPr>
        <w:t>̀</w:t>
      </w:r>
      <w:proofErr w:type="spellStart"/>
      <w:r w:rsidRPr="00B36DE4">
        <w:rPr>
          <w:rFonts w:ascii="Arial" w:hAnsi="Arial" w:cs="Arial"/>
          <w:color w:val="00B0F0"/>
          <w:sz w:val="36"/>
          <w:szCs w:val="36"/>
        </w:rPr>
        <w:t>fija</w:t>
      </w:r>
      <w:proofErr w:type="spellEnd"/>
    </w:p>
    <w:p w:rsidR="00B36DE4" w:rsidRDefault="00B36DE4" w:rsidP="00B36DE4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36DE4">
        <w:rPr>
          <w:rFonts w:ascii="Arial" w:hAnsi="Arial" w:cs="Arial"/>
          <w:color w:val="000000" w:themeColor="text1"/>
          <w:sz w:val="32"/>
          <w:szCs w:val="32"/>
        </w:rPr>
        <w:t>pismo s pojednostavnjenim znakovima za slova, slogove i pojedine riječi radi što bržeg bilježenja;</w:t>
      </w:r>
    </w:p>
    <w:p w:rsidR="00B36DE4" w:rsidRPr="00B36DE4" w:rsidRDefault="00B36DE4" w:rsidP="00B36DE4">
      <w:pPr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B36DE4">
        <w:rPr>
          <w:rFonts w:ascii="Times New Roman" w:hAnsi="Times New Roman"/>
          <w:i/>
          <w:color w:val="000000" w:themeColor="text1"/>
          <w:sz w:val="32"/>
          <w:szCs w:val="32"/>
        </w:rPr>
        <w:t xml:space="preserve">novotvorina </w:t>
      </w:r>
      <w:r w:rsidRPr="00B36DE4">
        <w:rPr>
          <w:rFonts w:ascii="Arial" w:hAnsi="Arial" w:cs="Arial"/>
          <w:i/>
          <w:color w:val="000000" w:themeColor="text1"/>
          <w:sz w:val="32"/>
          <w:szCs w:val="32"/>
        </w:rPr>
        <w:t>→</w:t>
      </w:r>
      <w:r w:rsidRPr="00B36DE4">
        <w:rPr>
          <w:rFonts w:ascii="Times New Roman" w:hAnsi="Times New Roman"/>
          <w:i/>
          <w:color w:val="000000" w:themeColor="text1"/>
          <w:sz w:val="32"/>
          <w:szCs w:val="32"/>
        </w:rPr>
        <w:t xml:space="preserve">arhaizam </w:t>
      </w:r>
      <w:r w:rsidRPr="00B36DE4">
        <w:rPr>
          <w:rFonts w:ascii="Arial" w:hAnsi="Arial" w:cs="Arial"/>
          <w:color w:val="000000" w:themeColor="text1"/>
          <w:sz w:val="32"/>
          <w:szCs w:val="32"/>
        </w:rPr>
        <w:t>brzopis</w:t>
      </w:r>
    </w:p>
    <w:p w:rsidR="00B36DE4" w:rsidRPr="00B36DE4" w:rsidRDefault="00B36DE4" w:rsidP="00B36DE4">
      <w:pPr>
        <w:rPr>
          <w:rFonts w:ascii="Arial" w:hAnsi="Arial" w:cs="Arial"/>
          <w:sz w:val="24"/>
          <w:szCs w:val="24"/>
        </w:rPr>
      </w:pPr>
      <w:r w:rsidRPr="00B36DE4">
        <w:rPr>
          <w:rFonts w:ascii="Arial" w:hAnsi="Arial" w:cs="Arial"/>
          <w:sz w:val="24"/>
          <w:szCs w:val="24"/>
        </w:rPr>
        <w:t>5.10.2017. Nika Starešina, 7. r.</w:t>
      </w:r>
    </w:p>
    <w:p w:rsidR="00B36DE4" w:rsidRDefault="00B36DE4" w:rsidP="00B55E5B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41332B" w:rsidRDefault="0041332B" w:rsidP="00B55E5B">
      <w:pPr>
        <w:jc w:val="center"/>
        <w:rPr>
          <w:rFonts w:ascii="Arial" w:hAnsi="Arial" w:cs="Arial"/>
          <w:color w:val="FF0000"/>
          <w:sz w:val="36"/>
          <w:szCs w:val="36"/>
        </w:rPr>
      </w:pPr>
      <w:proofErr w:type="spellStart"/>
      <w:r>
        <w:rPr>
          <w:rFonts w:ascii="Arial" w:hAnsi="Arial" w:cs="Arial"/>
          <w:color w:val="FF0000"/>
          <w:sz w:val="36"/>
          <w:szCs w:val="36"/>
        </w:rPr>
        <w:t>pla</w:t>
      </w:r>
      <w:proofErr w:type="spellEnd"/>
      <w:r>
        <w:rPr>
          <w:rFonts w:ascii="Arial" w:hAnsi="Arial" w:cs="Arial"/>
          <w:color w:val="FF0000"/>
          <w:sz w:val="36"/>
          <w:szCs w:val="36"/>
        </w:rPr>
        <w:t>̀centa</w:t>
      </w:r>
    </w:p>
    <w:p w:rsidR="0041332B" w:rsidRDefault="0041332B" w:rsidP="00B55E5B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</w:t>
      </w:r>
      <w:r w:rsidRPr="0041332B">
        <w:rPr>
          <w:rFonts w:ascii="Arial" w:hAnsi="Arial" w:cs="Arial"/>
          <w:color w:val="000000" w:themeColor="text1"/>
          <w:sz w:val="32"/>
          <w:szCs w:val="32"/>
        </w:rPr>
        <w:t xml:space="preserve">osteljica, </w:t>
      </w:r>
      <w:r>
        <w:rPr>
          <w:rFonts w:ascii="Arial" w:hAnsi="Arial" w:cs="Arial"/>
          <w:color w:val="000000" w:themeColor="text1"/>
          <w:sz w:val="32"/>
          <w:szCs w:val="32"/>
        </w:rPr>
        <w:t>ovojnica oko ploda u majčinoj utrobi, služi za razmjenu tvari između organizma majke i organizma ploda, a nakon poroda se odbacuje; košuljica</w:t>
      </w:r>
    </w:p>
    <w:p w:rsidR="0041332B" w:rsidRPr="00B55E5B" w:rsidRDefault="0041332B" w:rsidP="0041332B">
      <w:pPr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3.10</w:t>
      </w:r>
      <w:r w:rsidRPr="00B55E5B">
        <w:rPr>
          <w:rFonts w:ascii="Arial CE" w:hAnsi="Arial CE"/>
          <w:sz w:val="24"/>
          <w:szCs w:val="24"/>
        </w:rPr>
        <w:t>.2017.</w:t>
      </w:r>
      <w:r>
        <w:rPr>
          <w:rFonts w:ascii="Arial CE" w:hAnsi="Arial CE"/>
          <w:sz w:val="24"/>
          <w:szCs w:val="24"/>
        </w:rPr>
        <w:t>Jasmina Ivanković, 6</w:t>
      </w:r>
      <w:r w:rsidRPr="00B55E5B">
        <w:rPr>
          <w:rFonts w:ascii="Arial CE" w:hAnsi="Arial CE"/>
          <w:sz w:val="24"/>
          <w:szCs w:val="24"/>
        </w:rPr>
        <w:t>. r.</w:t>
      </w:r>
    </w:p>
    <w:p w:rsidR="0041332B" w:rsidRPr="0041332B" w:rsidRDefault="0041332B" w:rsidP="00B55E5B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C74586" w:rsidRDefault="00C74586" w:rsidP="00B55E5B">
      <w:pPr>
        <w:jc w:val="center"/>
        <w:rPr>
          <w:rFonts w:ascii="Arial" w:hAnsi="Arial" w:cs="Arial"/>
          <w:color w:val="4BACC6" w:themeColor="accent5"/>
          <w:sz w:val="36"/>
          <w:szCs w:val="36"/>
        </w:rPr>
      </w:pPr>
      <w:proofErr w:type="spellStart"/>
      <w:r>
        <w:rPr>
          <w:rFonts w:ascii="Arial" w:hAnsi="Arial" w:cs="Arial"/>
          <w:color w:val="4BACC6" w:themeColor="accent5"/>
          <w:sz w:val="36"/>
          <w:szCs w:val="36"/>
        </w:rPr>
        <w:t>otpo</w:t>
      </w:r>
      <w:proofErr w:type="spellEnd"/>
      <w:r>
        <w:rPr>
          <w:rFonts w:ascii="Arial" w:hAnsi="Arial" w:cs="Arial"/>
          <w:color w:val="4BACC6" w:themeColor="accent5"/>
          <w:sz w:val="36"/>
          <w:szCs w:val="36"/>
        </w:rPr>
        <w:t>̀</w:t>
      </w:r>
      <w:proofErr w:type="spellStart"/>
      <w:r>
        <w:rPr>
          <w:rFonts w:ascii="Arial" w:hAnsi="Arial" w:cs="Arial"/>
          <w:color w:val="4BACC6" w:themeColor="accent5"/>
          <w:sz w:val="36"/>
          <w:szCs w:val="36"/>
        </w:rPr>
        <w:t>činuti</w:t>
      </w:r>
      <w:proofErr w:type="spellEnd"/>
    </w:p>
    <w:p w:rsidR="00C74586" w:rsidRDefault="00C74586" w:rsidP="00B55E5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odmoriti se</w:t>
      </w:r>
    </w:p>
    <w:p w:rsidR="00C74586" w:rsidRPr="00B55E5B" w:rsidRDefault="00C74586" w:rsidP="00C74586">
      <w:pPr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29</w:t>
      </w:r>
      <w:r w:rsidRPr="00B55E5B">
        <w:rPr>
          <w:rFonts w:ascii="Arial CE" w:hAnsi="Arial CE"/>
          <w:sz w:val="24"/>
          <w:szCs w:val="24"/>
        </w:rPr>
        <w:t xml:space="preserve">.9.2017. </w:t>
      </w:r>
      <w:r>
        <w:rPr>
          <w:rFonts w:ascii="Arial CE" w:hAnsi="Arial CE"/>
          <w:sz w:val="24"/>
          <w:szCs w:val="24"/>
        </w:rPr>
        <w:t>Viktorij</w:t>
      </w:r>
      <w:r w:rsidRPr="00B55E5B">
        <w:rPr>
          <w:rFonts w:ascii="Arial CE" w:hAnsi="Arial CE"/>
          <w:sz w:val="24"/>
          <w:szCs w:val="24"/>
        </w:rPr>
        <w:t>a</w:t>
      </w:r>
      <w:r>
        <w:rPr>
          <w:rFonts w:ascii="Arial CE" w:hAnsi="Arial CE"/>
          <w:sz w:val="24"/>
          <w:szCs w:val="24"/>
        </w:rPr>
        <w:t xml:space="preserve"> Bezjak, 6</w:t>
      </w:r>
      <w:r w:rsidRPr="00B55E5B">
        <w:rPr>
          <w:rFonts w:ascii="Arial CE" w:hAnsi="Arial CE"/>
          <w:sz w:val="24"/>
          <w:szCs w:val="24"/>
        </w:rPr>
        <w:t>. r.</w:t>
      </w:r>
    </w:p>
    <w:p w:rsidR="00C74586" w:rsidRDefault="00C74586" w:rsidP="00B55E5B">
      <w:pPr>
        <w:jc w:val="center"/>
        <w:rPr>
          <w:rFonts w:ascii="Arial" w:hAnsi="Arial" w:cs="Arial"/>
          <w:sz w:val="32"/>
          <w:szCs w:val="32"/>
        </w:rPr>
      </w:pPr>
    </w:p>
    <w:p w:rsidR="00AE67E4" w:rsidRDefault="00AE67E4" w:rsidP="00B55E5B">
      <w:pPr>
        <w:jc w:val="center"/>
        <w:rPr>
          <w:rFonts w:ascii="Arial" w:hAnsi="Arial" w:cs="Arial"/>
          <w:sz w:val="32"/>
          <w:szCs w:val="32"/>
        </w:rPr>
      </w:pPr>
    </w:p>
    <w:p w:rsidR="00AE67E4" w:rsidRDefault="00AE67E4" w:rsidP="00B55E5B">
      <w:pPr>
        <w:jc w:val="center"/>
        <w:rPr>
          <w:rFonts w:ascii="Arial" w:hAnsi="Arial" w:cs="Arial"/>
          <w:sz w:val="32"/>
          <w:szCs w:val="32"/>
        </w:rPr>
      </w:pPr>
    </w:p>
    <w:p w:rsidR="00AE67E4" w:rsidRPr="00C74586" w:rsidRDefault="00AE67E4" w:rsidP="00B55E5B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ED70E2" w:rsidRPr="00B55E5B" w:rsidRDefault="00B03422" w:rsidP="00B55E5B">
      <w:pPr>
        <w:jc w:val="center"/>
        <w:rPr>
          <w:rFonts w:ascii="Arial" w:hAnsi="Arial" w:cs="Arial"/>
          <w:color w:val="C0504D" w:themeColor="accent2"/>
          <w:sz w:val="36"/>
          <w:szCs w:val="36"/>
        </w:rPr>
      </w:pPr>
      <w:proofErr w:type="spellStart"/>
      <w:r w:rsidRPr="00B55E5B">
        <w:rPr>
          <w:rFonts w:ascii="Arial" w:hAnsi="Arial" w:cs="Arial"/>
          <w:color w:val="C0504D" w:themeColor="accent2"/>
          <w:sz w:val="36"/>
          <w:szCs w:val="36"/>
        </w:rPr>
        <w:lastRenderedPageBreak/>
        <w:t>ko</w:t>
      </w:r>
      <w:proofErr w:type="spellEnd"/>
      <w:r w:rsidRPr="00B55E5B">
        <w:rPr>
          <w:rFonts w:ascii="Arial" w:hAnsi="Arial" w:cs="Arial"/>
          <w:color w:val="C0504D" w:themeColor="accent2"/>
          <w:sz w:val="36"/>
          <w:szCs w:val="36"/>
        </w:rPr>
        <w:t>̀</w:t>
      </w:r>
      <w:proofErr w:type="spellStart"/>
      <w:r w:rsidRPr="00B55E5B">
        <w:rPr>
          <w:rFonts w:ascii="Arial" w:hAnsi="Arial" w:cs="Arial"/>
          <w:color w:val="C0504D" w:themeColor="accent2"/>
          <w:sz w:val="36"/>
          <w:szCs w:val="36"/>
        </w:rPr>
        <w:t>ncept</w:t>
      </w:r>
      <w:proofErr w:type="spellEnd"/>
    </w:p>
    <w:p w:rsidR="00B03422" w:rsidRPr="00B55E5B" w:rsidRDefault="00B03422" w:rsidP="00ED70E2">
      <w:pPr>
        <w:jc w:val="center"/>
        <w:rPr>
          <w:rFonts w:ascii="Arial" w:hAnsi="Arial" w:cs="Arial"/>
          <w:sz w:val="32"/>
          <w:szCs w:val="32"/>
        </w:rPr>
      </w:pPr>
      <w:r w:rsidRPr="00B55E5B">
        <w:rPr>
          <w:rFonts w:ascii="Arial" w:hAnsi="Arial" w:cs="Arial"/>
          <w:b/>
          <w:sz w:val="32"/>
          <w:szCs w:val="32"/>
        </w:rPr>
        <w:t xml:space="preserve">1. </w:t>
      </w:r>
      <w:r w:rsidRPr="00B55E5B">
        <w:rPr>
          <w:rFonts w:ascii="Arial" w:hAnsi="Arial" w:cs="Arial"/>
          <w:sz w:val="32"/>
          <w:szCs w:val="32"/>
        </w:rPr>
        <w:t xml:space="preserve">nacrt, skica pismenog sastavka ili govora koji nije prepisan u čisto </w:t>
      </w:r>
      <w:r w:rsidRPr="00B55E5B">
        <w:rPr>
          <w:rFonts w:ascii="Times New Roman" w:hAnsi="Times New Roman"/>
          <w:sz w:val="32"/>
          <w:szCs w:val="32"/>
        </w:rPr>
        <w:t>[</w:t>
      </w:r>
      <w:r w:rsidRPr="00B55E5B">
        <w:rPr>
          <w:rFonts w:ascii="Times New Roman" w:hAnsi="Times New Roman"/>
          <w:i/>
          <w:sz w:val="32"/>
          <w:szCs w:val="32"/>
        </w:rPr>
        <w:t>koncept predgovora</w:t>
      </w:r>
      <w:r w:rsidRPr="00B55E5B">
        <w:rPr>
          <w:rFonts w:ascii="Times New Roman" w:hAnsi="Times New Roman"/>
          <w:sz w:val="32"/>
          <w:szCs w:val="32"/>
        </w:rPr>
        <w:t xml:space="preserve">] </w:t>
      </w:r>
      <w:r w:rsidRPr="00B55E5B">
        <w:rPr>
          <w:rFonts w:ascii="Arial" w:hAnsi="Arial" w:cs="Arial"/>
          <w:b/>
          <w:sz w:val="32"/>
          <w:szCs w:val="32"/>
        </w:rPr>
        <w:t xml:space="preserve">2. </w:t>
      </w:r>
      <w:r w:rsidRPr="00B55E5B">
        <w:rPr>
          <w:rFonts w:ascii="Arial" w:hAnsi="Arial" w:cs="Arial"/>
          <w:sz w:val="32"/>
          <w:szCs w:val="32"/>
        </w:rPr>
        <w:t xml:space="preserve"> začeće ideje, pothvata i sl.; prvobitna predodžba, zamisao o kakvom djelovanju</w:t>
      </w:r>
    </w:p>
    <w:p w:rsidR="00191238" w:rsidRPr="00B55E5B" w:rsidRDefault="00191238" w:rsidP="00191238">
      <w:pPr>
        <w:rPr>
          <w:rFonts w:ascii="Arial CE" w:hAnsi="Arial CE"/>
          <w:sz w:val="24"/>
          <w:szCs w:val="24"/>
        </w:rPr>
      </w:pPr>
      <w:r w:rsidRPr="00B55E5B">
        <w:rPr>
          <w:rFonts w:ascii="Arial CE" w:hAnsi="Arial CE"/>
          <w:sz w:val="24"/>
          <w:szCs w:val="24"/>
        </w:rPr>
        <w:t xml:space="preserve">28.9.2017. Melanija </w:t>
      </w:r>
      <w:proofErr w:type="spellStart"/>
      <w:r w:rsidRPr="00B55E5B">
        <w:rPr>
          <w:rFonts w:ascii="Arial CE" w:hAnsi="Arial CE"/>
          <w:sz w:val="24"/>
          <w:szCs w:val="24"/>
        </w:rPr>
        <w:t>Šlogar</w:t>
      </w:r>
      <w:proofErr w:type="spellEnd"/>
      <w:r w:rsidRPr="00B55E5B">
        <w:rPr>
          <w:rFonts w:ascii="Arial CE" w:hAnsi="Arial CE"/>
          <w:sz w:val="24"/>
          <w:szCs w:val="24"/>
        </w:rPr>
        <w:t>, 5. r.</w:t>
      </w:r>
    </w:p>
    <w:p w:rsidR="00B55E5B" w:rsidRDefault="00B55E5B" w:rsidP="00B55E5B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B55E5B" w:rsidRPr="00B55E5B" w:rsidRDefault="00B55E5B" w:rsidP="00B55E5B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  <w:proofErr w:type="spellStart"/>
      <w:r w:rsidRPr="00B55E5B">
        <w:rPr>
          <w:rFonts w:ascii="Arial" w:hAnsi="Arial" w:cs="Arial"/>
          <w:color w:val="F79646" w:themeColor="accent6"/>
          <w:sz w:val="36"/>
          <w:szCs w:val="36"/>
        </w:rPr>
        <w:t>nacje</w:t>
      </w:r>
      <w:proofErr w:type="spellEnd"/>
      <w:r w:rsidRPr="00B55E5B">
        <w:rPr>
          <w:rFonts w:ascii="Arial" w:hAnsi="Arial" w:cs="Arial"/>
          <w:color w:val="F79646" w:themeColor="accent6"/>
          <w:sz w:val="36"/>
          <w:szCs w:val="36"/>
        </w:rPr>
        <w:t>́pávati (što, se)</w:t>
      </w:r>
      <w:r>
        <w:rPr>
          <w:rFonts w:ascii="Arial" w:hAnsi="Arial" w:cs="Arial"/>
          <w:color w:val="F79646" w:themeColor="accent6"/>
          <w:sz w:val="36"/>
          <w:szCs w:val="36"/>
        </w:rPr>
        <w:t xml:space="preserve"> </w:t>
      </w:r>
      <w:r w:rsidRPr="00B55E5B">
        <w:rPr>
          <w:rFonts w:ascii="Times New Roman" w:hAnsi="Times New Roman"/>
          <w:i/>
          <w:sz w:val="24"/>
          <w:szCs w:val="24"/>
        </w:rPr>
        <w:t>rijetko govorimo</w:t>
      </w:r>
      <w:r w:rsidRPr="00B55E5B">
        <w:rPr>
          <w:rFonts w:ascii="Times New Roman" w:hAnsi="Times New Roman"/>
          <w:sz w:val="24"/>
          <w:szCs w:val="24"/>
        </w:rPr>
        <w:t xml:space="preserve">; </w:t>
      </w:r>
    </w:p>
    <w:p w:rsidR="00B55E5B" w:rsidRPr="00B55E5B" w:rsidRDefault="00B55E5B" w:rsidP="00B55E5B">
      <w:pPr>
        <w:jc w:val="center"/>
        <w:rPr>
          <w:rFonts w:ascii="Times New Roman" w:hAnsi="Times New Roman"/>
          <w:sz w:val="32"/>
          <w:szCs w:val="32"/>
        </w:rPr>
      </w:pPr>
      <w:r w:rsidRPr="00B55E5B">
        <w:rPr>
          <w:rFonts w:ascii="Arial" w:hAnsi="Arial" w:cs="Arial"/>
          <w:sz w:val="32"/>
          <w:szCs w:val="32"/>
        </w:rPr>
        <w:t>nacijépati</w:t>
      </w:r>
    </w:p>
    <w:p w:rsidR="00B55E5B" w:rsidRPr="00B55E5B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B55E5B">
        <w:rPr>
          <w:rFonts w:ascii="Arial" w:hAnsi="Arial" w:cs="Arial"/>
          <w:b/>
          <w:sz w:val="32"/>
          <w:szCs w:val="32"/>
        </w:rPr>
        <w:t xml:space="preserve">1. </w:t>
      </w:r>
      <w:r w:rsidRPr="00B55E5B">
        <w:rPr>
          <w:rFonts w:ascii="Arial" w:hAnsi="Arial" w:cs="Arial"/>
          <w:sz w:val="32"/>
          <w:szCs w:val="32"/>
        </w:rPr>
        <w:t>(što)</w:t>
      </w:r>
      <w:r w:rsidRPr="00B55E5B">
        <w:rPr>
          <w:rFonts w:ascii="Arial" w:hAnsi="Arial" w:cs="Arial"/>
          <w:b/>
          <w:sz w:val="32"/>
          <w:szCs w:val="32"/>
        </w:rPr>
        <w:t xml:space="preserve"> </w:t>
      </w:r>
      <w:r w:rsidRPr="00B55E5B">
        <w:rPr>
          <w:rFonts w:ascii="Arial" w:hAnsi="Arial" w:cs="Arial"/>
          <w:sz w:val="32"/>
          <w:szCs w:val="32"/>
        </w:rPr>
        <w:t xml:space="preserve">završiti s cijepanjem, iscijepati sve što treba </w:t>
      </w:r>
      <w:r w:rsidRPr="00B55E5B">
        <w:rPr>
          <w:rFonts w:ascii="Arial" w:hAnsi="Arial" w:cs="Arial"/>
          <w:b/>
          <w:sz w:val="32"/>
          <w:szCs w:val="32"/>
        </w:rPr>
        <w:t xml:space="preserve">2. </w:t>
      </w:r>
      <w:r w:rsidRPr="00B55E5B">
        <w:rPr>
          <w:rFonts w:ascii="Arial" w:hAnsi="Arial" w:cs="Arial"/>
          <w:sz w:val="32"/>
          <w:szCs w:val="32"/>
        </w:rPr>
        <w:t xml:space="preserve">(se) mnogo, dugo cijepati, umoriti se i sl. od cijepanja </w:t>
      </w:r>
    </w:p>
    <w:p w:rsidR="00B55E5B" w:rsidRPr="00B55E5B" w:rsidRDefault="00B55E5B" w:rsidP="00B55E5B">
      <w:pPr>
        <w:rPr>
          <w:rFonts w:ascii="Arial" w:hAnsi="Arial" w:cs="Arial"/>
          <w:sz w:val="24"/>
          <w:szCs w:val="24"/>
        </w:rPr>
      </w:pPr>
      <w:r w:rsidRPr="00B55E5B">
        <w:rPr>
          <w:rFonts w:ascii="Arial" w:hAnsi="Arial" w:cs="Arial"/>
          <w:sz w:val="24"/>
          <w:szCs w:val="24"/>
        </w:rPr>
        <w:t>26.9.2017. Leonardo Sporiš, 8. r.</w:t>
      </w:r>
    </w:p>
    <w:p w:rsidR="00B55E5B" w:rsidRDefault="00B55E5B" w:rsidP="00B55E5B">
      <w:pPr>
        <w:rPr>
          <w:rFonts w:ascii="Arial" w:hAnsi="Arial" w:cs="Arial"/>
          <w:sz w:val="96"/>
          <w:szCs w:val="96"/>
        </w:rPr>
      </w:pPr>
    </w:p>
    <w:p w:rsidR="00B55E5B" w:rsidRPr="00B55E5B" w:rsidRDefault="00B55E5B" w:rsidP="00B55E5B">
      <w:pPr>
        <w:jc w:val="center"/>
        <w:rPr>
          <w:rFonts w:ascii="Arial" w:hAnsi="Arial" w:cs="Arial"/>
          <w:color w:val="548DD4" w:themeColor="text2" w:themeTint="99"/>
          <w:sz w:val="36"/>
          <w:szCs w:val="36"/>
        </w:rPr>
      </w:pPr>
      <w:proofErr w:type="spellStart"/>
      <w:r w:rsidRPr="00B55E5B">
        <w:rPr>
          <w:rFonts w:ascii="Arial" w:hAnsi="Arial" w:cs="Arial"/>
          <w:color w:val="548DD4" w:themeColor="text2" w:themeTint="99"/>
          <w:sz w:val="36"/>
          <w:szCs w:val="36"/>
        </w:rPr>
        <w:t>preprije</w:t>
      </w:r>
      <w:proofErr w:type="spellEnd"/>
      <w:r w:rsidRPr="00B55E5B">
        <w:rPr>
          <w:rFonts w:ascii="Arial" w:hAnsi="Arial" w:cs="Arial"/>
          <w:color w:val="548DD4" w:themeColor="text2" w:themeTint="99"/>
          <w:sz w:val="36"/>
          <w:szCs w:val="36"/>
        </w:rPr>
        <w:t>́čiti (što, se)</w:t>
      </w:r>
    </w:p>
    <w:p w:rsidR="00B55E5B" w:rsidRPr="00B55E5B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B55E5B">
        <w:rPr>
          <w:rFonts w:ascii="Arial" w:hAnsi="Arial" w:cs="Arial"/>
          <w:b/>
          <w:sz w:val="32"/>
          <w:szCs w:val="32"/>
        </w:rPr>
        <w:t xml:space="preserve">1. </w:t>
      </w:r>
      <w:r w:rsidRPr="00B55E5B">
        <w:rPr>
          <w:rFonts w:ascii="Arial" w:hAnsi="Arial" w:cs="Arial"/>
          <w:sz w:val="32"/>
          <w:szCs w:val="32"/>
        </w:rPr>
        <w:t xml:space="preserve">postaviti (se) poprijeko kao prepreka, zatvoriti pristup, prolaz </w:t>
      </w:r>
    </w:p>
    <w:p w:rsidR="00B55E5B" w:rsidRPr="00B55E5B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B55E5B">
        <w:rPr>
          <w:rFonts w:ascii="Arial" w:hAnsi="Arial" w:cs="Arial"/>
          <w:b/>
          <w:sz w:val="32"/>
          <w:szCs w:val="32"/>
        </w:rPr>
        <w:t>2.</w:t>
      </w:r>
      <w:r w:rsidRPr="00B55E5B">
        <w:rPr>
          <w:rFonts w:ascii="Arial" w:hAnsi="Arial" w:cs="Arial"/>
          <w:sz w:val="32"/>
          <w:szCs w:val="32"/>
        </w:rPr>
        <w:t xml:space="preserve"> </w:t>
      </w:r>
      <w:r w:rsidRPr="00B55E5B">
        <w:rPr>
          <w:rFonts w:ascii="Times New Roman" w:hAnsi="Times New Roman"/>
          <w:i/>
          <w:sz w:val="32"/>
          <w:szCs w:val="32"/>
        </w:rPr>
        <w:t xml:space="preserve">preneseno </w:t>
      </w:r>
      <w:r w:rsidRPr="00B55E5B">
        <w:rPr>
          <w:rFonts w:ascii="Arial" w:hAnsi="Arial" w:cs="Arial"/>
          <w:sz w:val="32"/>
          <w:szCs w:val="32"/>
        </w:rPr>
        <w:t>omesti</w:t>
      </w:r>
    </w:p>
    <w:p w:rsidR="00B55E5B" w:rsidRPr="00B55E5B" w:rsidRDefault="00B55E5B" w:rsidP="00B55E5B">
      <w:pPr>
        <w:rPr>
          <w:rFonts w:ascii="Arial" w:hAnsi="Arial" w:cs="Arial"/>
          <w:sz w:val="24"/>
          <w:szCs w:val="24"/>
        </w:rPr>
      </w:pPr>
      <w:r w:rsidRPr="00B55E5B">
        <w:rPr>
          <w:rFonts w:ascii="Arial" w:hAnsi="Arial" w:cs="Arial"/>
          <w:sz w:val="24"/>
          <w:szCs w:val="24"/>
        </w:rPr>
        <w:t xml:space="preserve">21.9.2017. Božidar </w:t>
      </w:r>
      <w:proofErr w:type="spellStart"/>
      <w:r w:rsidRPr="00B55E5B">
        <w:rPr>
          <w:rFonts w:ascii="Arial" w:hAnsi="Arial" w:cs="Arial"/>
          <w:sz w:val="24"/>
          <w:szCs w:val="24"/>
        </w:rPr>
        <w:t>Cingulin</w:t>
      </w:r>
      <w:proofErr w:type="spellEnd"/>
      <w:r w:rsidRPr="00B55E5B">
        <w:rPr>
          <w:rFonts w:ascii="Arial" w:hAnsi="Arial" w:cs="Arial"/>
          <w:sz w:val="24"/>
          <w:szCs w:val="24"/>
        </w:rPr>
        <w:t>, 5. r.</w:t>
      </w:r>
    </w:p>
    <w:p w:rsidR="00683913" w:rsidRDefault="00683913" w:rsidP="00683913">
      <w:pPr>
        <w:jc w:val="center"/>
        <w:rPr>
          <w:rFonts w:ascii="Arial" w:hAnsi="Arial" w:cs="Arial"/>
          <w:color w:val="76923C" w:themeColor="accent3" w:themeShade="BF"/>
          <w:sz w:val="36"/>
          <w:szCs w:val="36"/>
        </w:rPr>
      </w:pPr>
    </w:p>
    <w:p w:rsidR="00B55E5B" w:rsidRPr="00683913" w:rsidRDefault="00B55E5B" w:rsidP="00683913">
      <w:pPr>
        <w:jc w:val="center"/>
        <w:rPr>
          <w:rFonts w:ascii="Arial" w:hAnsi="Arial" w:cs="Arial"/>
          <w:color w:val="76923C" w:themeColor="accent3" w:themeShade="BF"/>
          <w:sz w:val="36"/>
          <w:szCs w:val="36"/>
        </w:rPr>
      </w:pPr>
      <w:r w:rsidRPr="00683913">
        <w:rPr>
          <w:rFonts w:ascii="Arial" w:hAnsi="Arial" w:cs="Arial"/>
          <w:color w:val="76923C" w:themeColor="accent3" w:themeShade="BF"/>
          <w:sz w:val="36"/>
          <w:szCs w:val="36"/>
        </w:rPr>
        <w:t>parobrodá</w:t>
      </w:r>
      <w:proofErr w:type="spellStart"/>
      <w:r w:rsidRPr="00683913">
        <w:rPr>
          <w:rFonts w:ascii="Arial" w:hAnsi="Arial" w:cs="Arial"/>
          <w:color w:val="76923C" w:themeColor="accent3" w:themeShade="BF"/>
          <w:sz w:val="36"/>
          <w:szCs w:val="36"/>
        </w:rPr>
        <w:t>rstvo</w:t>
      </w:r>
      <w:proofErr w:type="spellEnd"/>
    </w:p>
    <w:p w:rsidR="00B55E5B" w:rsidRPr="00683913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sz w:val="32"/>
          <w:szCs w:val="32"/>
        </w:rPr>
        <w:t>bavljenje parobrodima kao profesijom, plovidba i brodarenje parobrodima</w:t>
      </w:r>
    </w:p>
    <w:p w:rsidR="00B55E5B" w:rsidRPr="00683913" w:rsidRDefault="00B55E5B" w:rsidP="00B55E5B">
      <w:pPr>
        <w:rPr>
          <w:rFonts w:ascii="Arial" w:hAnsi="Arial" w:cs="Arial"/>
          <w:sz w:val="24"/>
          <w:szCs w:val="24"/>
        </w:rPr>
      </w:pPr>
      <w:r w:rsidRPr="00683913">
        <w:rPr>
          <w:rFonts w:ascii="Arial" w:hAnsi="Arial" w:cs="Arial"/>
          <w:sz w:val="24"/>
          <w:szCs w:val="24"/>
        </w:rPr>
        <w:t xml:space="preserve">19.9.2017. Melanija </w:t>
      </w:r>
      <w:proofErr w:type="spellStart"/>
      <w:r w:rsidRPr="00683913">
        <w:rPr>
          <w:rFonts w:ascii="Arial" w:hAnsi="Arial" w:cs="Arial"/>
          <w:sz w:val="24"/>
          <w:szCs w:val="24"/>
        </w:rPr>
        <w:t>Berc</w:t>
      </w:r>
      <w:proofErr w:type="spellEnd"/>
      <w:r w:rsidRPr="00683913">
        <w:rPr>
          <w:rFonts w:ascii="Arial" w:hAnsi="Arial" w:cs="Arial"/>
          <w:sz w:val="24"/>
          <w:szCs w:val="24"/>
        </w:rPr>
        <w:t>, 7. r.</w:t>
      </w:r>
    </w:p>
    <w:p w:rsidR="00683913" w:rsidRDefault="00683913" w:rsidP="00683913">
      <w:pPr>
        <w:jc w:val="center"/>
        <w:rPr>
          <w:rFonts w:ascii="Arial CE" w:hAnsi="Arial CE"/>
          <w:color w:val="943634" w:themeColor="accent2" w:themeShade="BF"/>
          <w:sz w:val="36"/>
          <w:szCs w:val="36"/>
        </w:rPr>
      </w:pPr>
    </w:p>
    <w:p w:rsidR="00B55E5B" w:rsidRPr="00683913" w:rsidRDefault="00B55E5B" w:rsidP="00683913">
      <w:pPr>
        <w:jc w:val="center"/>
        <w:rPr>
          <w:rFonts w:ascii="Arial CE" w:hAnsi="Arial CE"/>
          <w:color w:val="943634" w:themeColor="accent2" w:themeShade="BF"/>
          <w:sz w:val="36"/>
          <w:szCs w:val="36"/>
        </w:rPr>
      </w:pPr>
      <w:r w:rsidRPr="00683913">
        <w:rPr>
          <w:rFonts w:ascii="Arial CE" w:hAnsi="Arial CE"/>
          <w:color w:val="943634" w:themeColor="accent2" w:themeShade="BF"/>
          <w:sz w:val="36"/>
          <w:szCs w:val="36"/>
        </w:rPr>
        <w:lastRenderedPageBreak/>
        <w:t>mu</w:t>
      </w:r>
      <w:r w:rsidRPr="00683913">
        <w:rPr>
          <w:rFonts w:ascii="Arial" w:hAnsi="Arial" w:cs="Arial"/>
          <w:color w:val="943634" w:themeColor="accent2" w:themeShade="BF"/>
          <w:sz w:val="36"/>
          <w:szCs w:val="36"/>
        </w:rPr>
        <w:t>̀</w:t>
      </w:r>
      <w:proofErr w:type="spellStart"/>
      <w:r w:rsidRPr="00683913">
        <w:rPr>
          <w:rFonts w:ascii="Arial CE" w:hAnsi="Arial CE"/>
          <w:color w:val="943634" w:themeColor="accent2" w:themeShade="BF"/>
          <w:sz w:val="36"/>
          <w:szCs w:val="36"/>
        </w:rPr>
        <w:t>nđati</w:t>
      </w:r>
      <w:proofErr w:type="spellEnd"/>
    </w:p>
    <w:p w:rsidR="00B55E5B" w:rsidRPr="00683913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 xml:space="preserve">1. a. </w:t>
      </w:r>
      <w:r w:rsidRPr="00683913">
        <w:rPr>
          <w:rFonts w:ascii="Arial" w:hAnsi="Arial" w:cs="Arial"/>
          <w:sz w:val="32"/>
          <w:szCs w:val="32"/>
        </w:rPr>
        <w:t xml:space="preserve">govoriti nerazgovijetno, prigušeno; mrmljati </w:t>
      </w:r>
    </w:p>
    <w:p w:rsidR="00B55E5B" w:rsidRPr="00683913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>b.</w:t>
      </w:r>
      <w:r w:rsidRPr="00683913">
        <w:rPr>
          <w:rFonts w:ascii="Arial" w:hAnsi="Arial" w:cs="Arial"/>
          <w:sz w:val="32"/>
          <w:szCs w:val="32"/>
        </w:rPr>
        <w:t xml:space="preserve"> govoriti nejasno,obilaziti činjenice, izbjegavati jasnoću; mutiti, prtljati, vrdati, muljati, prčkati </w:t>
      </w:r>
    </w:p>
    <w:p w:rsidR="00B55E5B" w:rsidRPr="00683913" w:rsidRDefault="00B55E5B" w:rsidP="00B55E5B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 xml:space="preserve">2. a. </w:t>
      </w:r>
      <w:r w:rsidRPr="00683913">
        <w:rPr>
          <w:rFonts w:ascii="Arial" w:hAnsi="Arial" w:cs="Arial"/>
          <w:sz w:val="32"/>
          <w:szCs w:val="32"/>
        </w:rPr>
        <w:t>(što s kim) potajno se dogovarati, sudjelovati u komplotima, u sitnim računima oko čega; petljati s kim</w:t>
      </w:r>
    </w:p>
    <w:p w:rsidR="00B55E5B" w:rsidRPr="00683913" w:rsidRDefault="00B55E5B" w:rsidP="00B55E5B">
      <w:pPr>
        <w:rPr>
          <w:rFonts w:ascii="Arial CE" w:hAnsi="Arial CE"/>
          <w:sz w:val="24"/>
          <w:szCs w:val="24"/>
        </w:rPr>
      </w:pPr>
      <w:r w:rsidRPr="00683913">
        <w:rPr>
          <w:rFonts w:ascii="Arial CE" w:hAnsi="Arial CE"/>
          <w:sz w:val="24"/>
          <w:szCs w:val="24"/>
        </w:rPr>
        <w:t>15.9.2017. Katarina Maček, 4. r.</w:t>
      </w:r>
    </w:p>
    <w:p w:rsidR="00B55E5B" w:rsidRDefault="00B55E5B" w:rsidP="00B55E5B">
      <w:pPr>
        <w:rPr>
          <w:rFonts w:ascii="Arial" w:hAnsi="Arial" w:cs="Arial"/>
          <w:sz w:val="96"/>
          <w:szCs w:val="96"/>
        </w:rPr>
      </w:pPr>
    </w:p>
    <w:p w:rsidR="00B55E5B" w:rsidRPr="00683913" w:rsidRDefault="00B55E5B" w:rsidP="00683913">
      <w:pPr>
        <w:jc w:val="center"/>
        <w:rPr>
          <w:rFonts w:ascii="Arial CE" w:hAnsi="Arial CE"/>
          <w:color w:val="548DD4" w:themeColor="text2" w:themeTint="99"/>
          <w:sz w:val="36"/>
          <w:szCs w:val="36"/>
        </w:rPr>
      </w:pPr>
      <w:r w:rsidRPr="00683913">
        <w:rPr>
          <w:rFonts w:ascii="Arial" w:hAnsi="Arial" w:cs="Arial"/>
          <w:color w:val="548DD4" w:themeColor="text2" w:themeTint="99"/>
          <w:sz w:val="36"/>
          <w:szCs w:val="36"/>
        </w:rPr>
        <w:t>ȍ</w:t>
      </w:r>
      <w:proofErr w:type="spellStart"/>
      <w:r w:rsidRPr="00683913">
        <w:rPr>
          <w:rFonts w:ascii="Arial CE" w:hAnsi="Arial CE"/>
          <w:color w:val="548DD4" w:themeColor="text2" w:themeTint="99"/>
          <w:sz w:val="36"/>
          <w:szCs w:val="36"/>
        </w:rPr>
        <w:t>tplata</w:t>
      </w:r>
      <w:proofErr w:type="spellEnd"/>
    </w:p>
    <w:p w:rsidR="00B55E5B" w:rsidRPr="00683913" w:rsidRDefault="00B55E5B" w:rsidP="00B55E5B">
      <w:pPr>
        <w:ind w:left="567" w:hanging="567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>1.</w:t>
      </w:r>
      <w:r w:rsidRPr="00683913">
        <w:rPr>
          <w:rFonts w:ascii="Arial" w:hAnsi="Arial" w:cs="Arial"/>
          <w:sz w:val="32"/>
          <w:szCs w:val="32"/>
        </w:rPr>
        <w:t xml:space="preserve">  proces postupnog vraćanja duga,   kredita i sl. </w:t>
      </w:r>
    </w:p>
    <w:p w:rsidR="00B55E5B" w:rsidRPr="00683913" w:rsidRDefault="00B55E5B" w:rsidP="00B55E5B">
      <w:pPr>
        <w:ind w:left="567" w:hanging="567"/>
        <w:rPr>
          <w:rFonts w:ascii="Times New Roman" w:hAnsi="Times New Roman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 xml:space="preserve">2. </w:t>
      </w:r>
      <w:r w:rsidRPr="00683913">
        <w:rPr>
          <w:rFonts w:ascii="Arial" w:hAnsi="Arial" w:cs="Arial"/>
          <w:sz w:val="32"/>
          <w:szCs w:val="32"/>
        </w:rPr>
        <w:t xml:space="preserve">iznos kojim se djelomično plaća novčani dug; rata </w:t>
      </w:r>
      <w:r w:rsidRPr="00683913">
        <w:rPr>
          <w:rFonts w:ascii="Times New Roman" w:hAnsi="Times New Roman"/>
          <w:sz w:val="32"/>
          <w:szCs w:val="32"/>
        </w:rPr>
        <w:t>[</w:t>
      </w:r>
      <w:r w:rsidRPr="00683913">
        <w:rPr>
          <w:rFonts w:ascii="Times New Roman" w:hAnsi="Times New Roman"/>
          <w:i/>
          <w:sz w:val="32"/>
          <w:szCs w:val="32"/>
        </w:rPr>
        <w:t>kupiti na otplatu</w:t>
      </w:r>
      <w:r w:rsidRPr="00683913">
        <w:rPr>
          <w:rFonts w:ascii="Times New Roman" w:hAnsi="Times New Roman"/>
          <w:sz w:val="32"/>
          <w:szCs w:val="32"/>
        </w:rPr>
        <w:t>]</w:t>
      </w:r>
    </w:p>
    <w:p w:rsidR="00B55E5B" w:rsidRPr="00683913" w:rsidRDefault="00B55E5B" w:rsidP="00B55E5B">
      <w:pPr>
        <w:rPr>
          <w:rFonts w:ascii="Arial" w:hAnsi="Arial" w:cs="Arial"/>
          <w:sz w:val="24"/>
          <w:szCs w:val="24"/>
        </w:rPr>
      </w:pPr>
      <w:r w:rsidRPr="00683913">
        <w:rPr>
          <w:rFonts w:ascii="Arial" w:hAnsi="Arial" w:cs="Arial"/>
          <w:sz w:val="24"/>
          <w:szCs w:val="24"/>
        </w:rPr>
        <w:t>14.9.2017.Kristijan Čep, 5. r.</w:t>
      </w:r>
    </w:p>
    <w:p w:rsidR="00B55E5B" w:rsidRDefault="00B55E5B" w:rsidP="00191238">
      <w:pPr>
        <w:rPr>
          <w:rFonts w:ascii="Arial CE" w:hAnsi="Arial CE"/>
          <w:sz w:val="40"/>
          <w:szCs w:val="40"/>
        </w:rPr>
      </w:pPr>
    </w:p>
    <w:p w:rsidR="00AE43B8" w:rsidRPr="00683913" w:rsidRDefault="00AE43B8" w:rsidP="00683913">
      <w:pPr>
        <w:jc w:val="center"/>
        <w:rPr>
          <w:rFonts w:ascii="Arial" w:hAnsi="Arial" w:cs="Arial"/>
          <w:color w:val="76923C" w:themeColor="accent3" w:themeShade="BF"/>
          <w:sz w:val="36"/>
          <w:szCs w:val="36"/>
        </w:rPr>
      </w:pPr>
      <w:r w:rsidRPr="00683913">
        <w:rPr>
          <w:rFonts w:ascii="Arial" w:hAnsi="Arial" w:cs="Arial"/>
          <w:color w:val="76923C" w:themeColor="accent3" w:themeShade="BF"/>
          <w:sz w:val="36"/>
          <w:szCs w:val="36"/>
        </w:rPr>
        <w:t>kȏst</w:t>
      </w:r>
    </w:p>
    <w:p w:rsidR="00AE43B8" w:rsidRPr="00683913" w:rsidRDefault="00AE43B8" w:rsidP="00AE43B8">
      <w:pPr>
        <w:jc w:val="center"/>
        <w:rPr>
          <w:rFonts w:ascii="Arial" w:hAnsi="Arial" w:cs="Arial"/>
          <w:b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>1.</w:t>
      </w:r>
      <w:r w:rsidRPr="00683913">
        <w:rPr>
          <w:rFonts w:ascii="Arial" w:hAnsi="Arial" w:cs="Arial"/>
          <w:sz w:val="32"/>
          <w:szCs w:val="32"/>
        </w:rPr>
        <w:t xml:space="preserve"> tvrdi dio tijela od kojeg se sastoji skelet [</w:t>
      </w:r>
      <w:r w:rsidRPr="00683913">
        <w:rPr>
          <w:rFonts w:ascii="Times New Roman" w:hAnsi="Times New Roman"/>
          <w:i/>
          <w:sz w:val="32"/>
          <w:szCs w:val="32"/>
        </w:rPr>
        <w:t>ključna kost, bedrena kost</w:t>
      </w:r>
      <w:r w:rsidRPr="00683913">
        <w:rPr>
          <w:rFonts w:ascii="Times New Roman" w:hAnsi="Times New Roman"/>
          <w:sz w:val="32"/>
          <w:szCs w:val="32"/>
        </w:rPr>
        <w:t xml:space="preserve">] </w:t>
      </w:r>
    </w:p>
    <w:tbl>
      <w:tblPr>
        <w:tblW w:w="5000" w:type="pct"/>
        <w:shd w:val="clear" w:color="auto" w:fill="EDF4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E43B8" w:rsidRPr="00103564" w:rsidTr="00096D3F">
        <w:tc>
          <w:tcPr>
            <w:tcW w:w="0" w:type="auto"/>
            <w:shd w:val="clear" w:color="auto" w:fill="EDF4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3B8" w:rsidRPr="00103564" w:rsidRDefault="00AE43B8" w:rsidP="00096D3F"/>
        </w:tc>
        <w:tc>
          <w:tcPr>
            <w:tcW w:w="0" w:type="auto"/>
            <w:shd w:val="clear" w:color="auto" w:fill="EDF4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3B8" w:rsidRPr="00103564" w:rsidRDefault="00AE43B8" w:rsidP="00096D3F"/>
        </w:tc>
      </w:tr>
    </w:tbl>
    <w:p w:rsidR="00AE43B8" w:rsidRPr="00683913" w:rsidRDefault="00AE43B8" w:rsidP="00AE43B8">
      <w:pPr>
        <w:rPr>
          <w:rFonts w:ascii="Times New Roman" w:hAnsi="Times New Roman"/>
          <w:i/>
          <w:sz w:val="32"/>
          <w:szCs w:val="32"/>
        </w:rPr>
      </w:pPr>
      <w:r w:rsidRPr="00683913">
        <w:rPr>
          <w:rFonts w:ascii="Times New Roman" w:hAnsi="Times New Roman"/>
          <w:i/>
          <w:sz w:val="32"/>
          <w:szCs w:val="32"/>
        </w:rPr>
        <w:t>Frazeologija</w:t>
      </w:r>
    </w:p>
    <w:p w:rsidR="00AE43B8" w:rsidRPr="00683913" w:rsidRDefault="00AE43B8" w:rsidP="00AE43B8">
      <w:pPr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sz w:val="32"/>
          <w:szCs w:val="32"/>
        </w:rPr>
        <w:t>∆ riblja kost uzorak (tkanine, na keramici itd.);</w:t>
      </w:r>
      <w:r w:rsidRPr="00683913">
        <w:rPr>
          <w:rFonts w:ascii="Arial" w:hAnsi="Arial" w:cs="Arial"/>
          <w:sz w:val="32"/>
          <w:szCs w:val="32"/>
        </w:rPr>
        <w:br/>
        <w:t>slonova kost kljova slona kao materijal; bjelokost</w:t>
      </w:r>
    </w:p>
    <w:p w:rsidR="00AE43B8" w:rsidRDefault="00AE43B8" w:rsidP="00AE43B8">
      <w:pPr>
        <w:rPr>
          <w:rFonts w:ascii="Arial" w:hAnsi="Arial" w:cs="Arial"/>
          <w:sz w:val="32"/>
          <w:szCs w:val="32"/>
        </w:rPr>
      </w:pPr>
      <w:r w:rsidRPr="00683913">
        <w:rPr>
          <w:rFonts w:ascii="Arial" w:hAnsi="Cambria Math" w:cs="Arial"/>
          <w:sz w:val="32"/>
          <w:szCs w:val="32"/>
        </w:rPr>
        <w:t>⃟</w:t>
      </w:r>
      <w:r w:rsidRPr="00683913">
        <w:rPr>
          <w:rFonts w:ascii="Arial" w:hAnsi="Arial" w:cs="Arial"/>
          <w:sz w:val="32"/>
          <w:szCs w:val="32"/>
        </w:rPr>
        <w:t> baciti (kome) kost dati mu neznatan ostatak čega, zavarati koga;</w:t>
      </w:r>
      <w:r w:rsidRPr="00683913">
        <w:rPr>
          <w:rFonts w:ascii="Arial" w:hAnsi="Arial" w:cs="Arial"/>
          <w:sz w:val="32"/>
          <w:szCs w:val="32"/>
        </w:rPr>
        <w:br/>
        <w:t>(promrznuti i sl.) do kostiju potpuno, jako (promrznuti i sl.);</w:t>
      </w:r>
      <w:r w:rsidRPr="00683913">
        <w:rPr>
          <w:rFonts w:ascii="Arial" w:hAnsi="Arial" w:cs="Arial"/>
          <w:sz w:val="32"/>
          <w:szCs w:val="32"/>
        </w:rPr>
        <w:br/>
      </w:r>
      <w:r w:rsidRPr="00683913">
        <w:rPr>
          <w:rFonts w:ascii="Arial" w:hAnsi="Arial" w:cs="Arial"/>
          <w:sz w:val="32"/>
          <w:szCs w:val="32"/>
        </w:rPr>
        <w:lastRenderedPageBreak/>
        <w:t>kost i koža vrlo mršava osoba;</w:t>
      </w:r>
      <w:r w:rsidRPr="00683913">
        <w:rPr>
          <w:rFonts w:ascii="Arial" w:hAnsi="Arial" w:cs="Arial"/>
          <w:sz w:val="32"/>
          <w:szCs w:val="32"/>
        </w:rPr>
        <w:br/>
        <w:t>(baciti) kost razdora zavaditi;</w:t>
      </w:r>
      <w:r w:rsidRPr="00683913">
        <w:rPr>
          <w:rFonts w:ascii="Arial" w:hAnsi="Arial" w:cs="Arial"/>
          <w:sz w:val="32"/>
          <w:szCs w:val="32"/>
        </w:rPr>
        <w:br/>
        <w:t>kost u grlu pren. velika, nepodnošljiva smetnja;</w:t>
      </w:r>
      <w:r w:rsidRPr="00683913">
        <w:rPr>
          <w:rFonts w:ascii="Arial" w:hAnsi="Arial" w:cs="Arial"/>
          <w:sz w:val="32"/>
          <w:szCs w:val="32"/>
        </w:rPr>
        <w:br/>
        <w:t>namjestiti (kome) kosti premlatiti koga, isprebijati;</w:t>
      </w:r>
      <w:r w:rsidRPr="00683913">
        <w:rPr>
          <w:rFonts w:ascii="Arial" w:hAnsi="Arial" w:cs="Arial"/>
          <w:sz w:val="32"/>
          <w:szCs w:val="32"/>
        </w:rPr>
        <w:br/>
        <w:t>ni pas neće golu kost nitko neće djevojku ili momka, koji ništa nemaju;</w:t>
      </w:r>
      <w:r w:rsidRPr="00683913">
        <w:rPr>
          <w:rFonts w:ascii="Arial" w:hAnsi="Arial" w:cs="Arial"/>
          <w:sz w:val="32"/>
          <w:szCs w:val="32"/>
        </w:rPr>
        <w:br/>
        <w:t>sama kost hrana bez mesa;</w:t>
      </w:r>
      <w:r w:rsidRPr="00683913">
        <w:rPr>
          <w:rFonts w:ascii="Arial" w:hAnsi="Arial" w:cs="Arial"/>
          <w:sz w:val="32"/>
          <w:szCs w:val="32"/>
        </w:rPr>
        <w:br/>
        <w:t>stara kost vrlo stara osoba;</w:t>
      </w:r>
      <w:r w:rsidRPr="00683913">
        <w:rPr>
          <w:rFonts w:ascii="Arial" w:hAnsi="Arial" w:cs="Arial"/>
          <w:sz w:val="32"/>
          <w:szCs w:val="32"/>
        </w:rPr>
        <w:br/>
        <w:t>(biti) tvrda kost (kome) nezgodan takmac, neprijatelj, protivnik;</w:t>
      </w:r>
      <w:r w:rsidRPr="00683913">
        <w:rPr>
          <w:rFonts w:ascii="Arial" w:hAnsi="Arial" w:cs="Arial"/>
          <w:sz w:val="32"/>
          <w:szCs w:val="32"/>
        </w:rPr>
        <w:br/>
        <w:t>ulazi (uvlači se, prodire) u kosti (o hladnoći s vlagom, o vlažnom i hladnom vremenu);</w:t>
      </w:r>
      <w:r w:rsidRPr="00683913">
        <w:rPr>
          <w:rFonts w:ascii="Arial" w:hAnsi="Arial" w:cs="Arial"/>
          <w:sz w:val="32"/>
          <w:szCs w:val="32"/>
        </w:rPr>
        <w:br/>
        <w:t>utjerati (uliti) strah u kosti jako prestrašiti koga;</w:t>
      </w:r>
      <w:r w:rsidRPr="00683913">
        <w:rPr>
          <w:rFonts w:ascii="Arial" w:hAnsi="Arial" w:cs="Arial"/>
          <w:sz w:val="32"/>
          <w:szCs w:val="32"/>
        </w:rPr>
        <w:br/>
        <w:t>vrag ti (mu itd.) odnio kost! vrag te odnio</w:t>
      </w:r>
    </w:p>
    <w:p w:rsidR="00AE43B8" w:rsidRPr="00683913" w:rsidRDefault="00AE43B8" w:rsidP="00AE43B8">
      <w:pPr>
        <w:rPr>
          <w:rFonts w:ascii="Arial" w:hAnsi="Arial" w:cs="Arial"/>
          <w:sz w:val="24"/>
          <w:szCs w:val="24"/>
        </w:rPr>
      </w:pPr>
      <w:r w:rsidRPr="00683913">
        <w:rPr>
          <w:rFonts w:ascii="Arial" w:hAnsi="Arial" w:cs="Arial"/>
          <w:sz w:val="24"/>
          <w:szCs w:val="24"/>
        </w:rPr>
        <w:t xml:space="preserve">12.9.2017. Silvija  </w:t>
      </w:r>
      <w:proofErr w:type="spellStart"/>
      <w:r w:rsidRPr="00683913">
        <w:rPr>
          <w:rFonts w:ascii="Arial" w:hAnsi="Arial" w:cs="Arial"/>
          <w:sz w:val="24"/>
          <w:szCs w:val="24"/>
        </w:rPr>
        <w:t>Pirš</w:t>
      </w:r>
      <w:proofErr w:type="spellEnd"/>
      <w:r w:rsidRPr="00683913">
        <w:rPr>
          <w:rFonts w:ascii="Arial" w:hAnsi="Arial" w:cs="Arial"/>
          <w:sz w:val="24"/>
          <w:szCs w:val="24"/>
        </w:rPr>
        <w:t>, 8. r.</w:t>
      </w:r>
    </w:p>
    <w:p w:rsidR="00AE43B8" w:rsidRDefault="00AE43B8" w:rsidP="00191238">
      <w:pPr>
        <w:rPr>
          <w:rFonts w:ascii="Arial CE" w:hAnsi="Arial CE"/>
          <w:sz w:val="40"/>
          <w:szCs w:val="40"/>
        </w:rPr>
      </w:pPr>
    </w:p>
    <w:p w:rsidR="005F47E9" w:rsidRPr="00683913" w:rsidRDefault="005F47E9" w:rsidP="005F47E9">
      <w:pPr>
        <w:jc w:val="center"/>
        <w:rPr>
          <w:rFonts w:ascii="Arial CE" w:hAnsi="Arial CE"/>
          <w:color w:val="FF0000"/>
          <w:sz w:val="36"/>
          <w:szCs w:val="36"/>
        </w:rPr>
      </w:pPr>
      <w:r w:rsidRPr="00683913">
        <w:rPr>
          <w:rFonts w:ascii="Arial CE" w:hAnsi="Arial CE"/>
          <w:color w:val="FF0000"/>
          <w:sz w:val="36"/>
          <w:szCs w:val="36"/>
        </w:rPr>
        <w:t>pa</w:t>
      </w:r>
      <w:r w:rsidRPr="00683913">
        <w:rPr>
          <w:rFonts w:ascii="Arial" w:hAnsi="Arial" w:cs="Arial"/>
          <w:color w:val="FF0000"/>
          <w:sz w:val="36"/>
          <w:szCs w:val="36"/>
        </w:rPr>
        <w:t>̀</w:t>
      </w:r>
      <w:proofErr w:type="spellStart"/>
      <w:r w:rsidRPr="00683913">
        <w:rPr>
          <w:rFonts w:ascii="Arial CE" w:hAnsi="Arial CE"/>
          <w:color w:val="FF0000"/>
          <w:sz w:val="36"/>
          <w:szCs w:val="36"/>
        </w:rPr>
        <w:t>rba</w:t>
      </w:r>
      <w:proofErr w:type="spellEnd"/>
    </w:p>
    <w:p w:rsidR="005F47E9" w:rsidRPr="00683913" w:rsidRDefault="005F47E9" w:rsidP="005F47E9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Times New Roman" w:hAnsi="Times New Roman"/>
          <w:i/>
          <w:sz w:val="32"/>
          <w:szCs w:val="32"/>
        </w:rPr>
        <w:t>zast.</w:t>
      </w:r>
      <w:r w:rsidRPr="00683913">
        <w:rPr>
          <w:rFonts w:ascii="Times New Roman" w:hAnsi="Times New Roman"/>
          <w:sz w:val="32"/>
          <w:szCs w:val="32"/>
        </w:rPr>
        <w:t xml:space="preserve"> </w:t>
      </w:r>
      <w:r w:rsidRPr="00683913">
        <w:rPr>
          <w:rFonts w:ascii="Times New Roman" w:hAnsi="Times New Roman"/>
          <w:i/>
          <w:sz w:val="32"/>
          <w:szCs w:val="32"/>
        </w:rPr>
        <w:t xml:space="preserve"> </w:t>
      </w:r>
      <w:r w:rsidRPr="00683913">
        <w:rPr>
          <w:rFonts w:ascii="Arial" w:hAnsi="Arial" w:cs="Arial"/>
          <w:b/>
          <w:sz w:val="32"/>
          <w:szCs w:val="32"/>
        </w:rPr>
        <w:t>1.</w:t>
      </w:r>
      <w:r w:rsidRPr="00683913">
        <w:rPr>
          <w:rFonts w:ascii="Arial" w:hAnsi="Arial" w:cs="Arial"/>
          <w:sz w:val="32"/>
          <w:szCs w:val="32"/>
        </w:rPr>
        <w:t xml:space="preserve"> parničenje, spor pred sudom, parnica</w:t>
      </w:r>
    </w:p>
    <w:p w:rsidR="005F47E9" w:rsidRPr="00683913" w:rsidRDefault="005F47E9" w:rsidP="005F47E9">
      <w:pPr>
        <w:jc w:val="center"/>
        <w:rPr>
          <w:rFonts w:ascii="Arial" w:hAnsi="Arial" w:cs="Arial"/>
          <w:sz w:val="32"/>
          <w:szCs w:val="32"/>
        </w:rPr>
      </w:pPr>
      <w:r w:rsidRPr="00683913">
        <w:rPr>
          <w:rFonts w:ascii="Arial" w:hAnsi="Arial" w:cs="Arial"/>
          <w:b/>
          <w:sz w:val="32"/>
          <w:szCs w:val="32"/>
        </w:rPr>
        <w:t xml:space="preserve">2. </w:t>
      </w:r>
      <w:r w:rsidRPr="00683913">
        <w:rPr>
          <w:rFonts w:ascii="Arial" w:hAnsi="Arial" w:cs="Arial"/>
          <w:sz w:val="32"/>
          <w:szCs w:val="32"/>
        </w:rPr>
        <w:t>prepirka, svađa, raspra</w:t>
      </w:r>
    </w:p>
    <w:p w:rsidR="005F47E9" w:rsidRPr="00683913" w:rsidRDefault="005F47E9" w:rsidP="005F47E9">
      <w:pPr>
        <w:rPr>
          <w:rFonts w:ascii="Arial" w:hAnsi="Arial" w:cs="Arial"/>
          <w:sz w:val="24"/>
          <w:szCs w:val="24"/>
        </w:rPr>
      </w:pPr>
      <w:r w:rsidRPr="00683913">
        <w:rPr>
          <w:rFonts w:ascii="Arial" w:hAnsi="Arial" w:cs="Arial"/>
          <w:sz w:val="24"/>
          <w:szCs w:val="24"/>
        </w:rPr>
        <w:t xml:space="preserve">7.9.2017. Lana  </w:t>
      </w:r>
      <w:proofErr w:type="spellStart"/>
      <w:r w:rsidRPr="00683913">
        <w:rPr>
          <w:rFonts w:ascii="Arial" w:hAnsi="Arial" w:cs="Arial"/>
          <w:sz w:val="24"/>
          <w:szCs w:val="24"/>
        </w:rPr>
        <w:t>Dežmar</w:t>
      </w:r>
      <w:proofErr w:type="spellEnd"/>
      <w:r w:rsidRPr="00683913">
        <w:rPr>
          <w:rFonts w:ascii="Arial" w:hAnsi="Arial" w:cs="Arial"/>
          <w:sz w:val="24"/>
          <w:szCs w:val="24"/>
        </w:rPr>
        <w:t>, 3. r.</w:t>
      </w:r>
    </w:p>
    <w:p w:rsidR="005F47E9" w:rsidRDefault="005F47E9" w:rsidP="005F47E9">
      <w:pPr>
        <w:jc w:val="center"/>
        <w:rPr>
          <w:rFonts w:ascii="Arial CE" w:hAnsi="Arial CE"/>
          <w:sz w:val="96"/>
          <w:szCs w:val="96"/>
        </w:rPr>
      </w:pPr>
    </w:p>
    <w:p w:rsidR="005F47E9" w:rsidRPr="00683913" w:rsidRDefault="005F47E9" w:rsidP="005F47E9">
      <w:pPr>
        <w:jc w:val="center"/>
        <w:rPr>
          <w:rFonts w:ascii="Arial" w:hAnsi="Arial" w:cs="Arial"/>
          <w:color w:val="E36C0A" w:themeColor="accent6" w:themeShade="BF"/>
          <w:sz w:val="36"/>
          <w:szCs w:val="36"/>
        </w:rPr>
      </w:pPr>
      <w:proofErr w:type="spellStart"/>
      <w:r w:rsidRPr="00683913">
        <w:rPr>
          <w:rFonts w:ascii="Arial" w:hAnsi="Arial" w:cs="Arial"/>
          <w:color w:val="E36C0A" w:themeColor="accent6" w:themeShade="BF"/>
          <w:sz w:val="36"/>
          <w:szCs w:val="36"/>
        </w:rPr>
        <w:t>partitu</w:t>
      </w:r>
      <w:proofErr w:type="spellEnd"/>
      <w:r w:rsidRPr="00683913">
        <w:rPr>
          <w:rFonts w:ascii="Arial" w:hAnsi="Arial" w:cs="Arial"/>
          <w:color w:val="E36C0A" w:themeColor="accent6" w:themeShade="BF"/>
          <w:sz w:val="36"/>
          <w:szCs w:val="36"/>
        </w:rPr>
        <w:t>́ra</w:t>
      </w:r>
    </w:p>
    <w:p w:rsidR="005F47E9" w:rsidRPr="00683913" w:rsidRDefault="005F47E9" w:rsidP="005F47E9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683913">
        <w:rPr>
          <w:rFonts w:ascii="Times New Roman" w:hAnsi="Times New Roman"/>
          <w:i/>
          <w:sz w:val="32"/>
          <w:szCs w:val="32"/>
        </w:rPr>
        <w:t>muz</w:t>
      </w:r>
      <w:proofErr w:type="spellEnd"/>
      <w:r w:rsidRPr="00683913">
        <w:rPr>
          <w:rFonts w:ascii="Times New Roman" w:hAnsi="Times New Roman"/>
          <w:i/>
          <w:sz w:val="32"/>
          <w:szCs w:val="32"/>
        </w:rPr>
        <w:t xml:space="preserve">. </w:t>
      </w:r>
      <w:r w:rsidRPr="00683913">
        <w:rPr>
          <w:rFonts w:ascii="Arial" w:hAnsi="Arial" w:cs="Arial"/>
          <w:sz w:val="32"/>
          <w:szCs w:val="32"/>
        </w:rPr>
        <w:t>skup svih dionica jedne kompozicije</w:t>
      </w:r>
    </w:p>
    <w:p w:rsidR="005F47E9" w:rsidRPr="00683913" w:rsidRDefault="005F47E9" w:rsidP="005F47E9">
      <w:pPr>
        <w:rPr>
          <w:rFonts w:ascii="Arial" w:hAnsi="Arial" w:cs="Arial"/>
          <w:sz w:val="24"/>
          <w:szCs w:val="24"/>
        </w:rPr>
      </w:pPr>
      <w:r w:rsidRPr="00683913">
        <w:rPr>
          <w:rFonts w:ascii="Arial" w:hAnsi="Arial" w:cs="Arial"/>
          <w:sz w:val="24"/>
          <w:szCs w:val="24"/>
        </w:rPr>
        <w:t xml:space="preserve">5.9.2017. Sara </w:t>
      </w:r>
      <w:proofErr w:type="spellStart"/>
      <w:r w:rsidRPr="00683913">
        <w:rPr>
          <w:rFonts w:ascii="Arial" w:hAnsi="Arial" w:cs="Arial"/>
          <w:sz w:val="24"/>
          <w:szCs w:val="24"/>
        </w:rPr>
        <w:t>Pilko</w:t>
      </w:r>
      <w:proofErr w:type="spellEnd"/>
      <w:r w:rsidRPr="00683913">
        <w:rPr>
          <w:rFonts w:ascii="Arial" w:hAnsi="Arial" w:cs="Arial"/>
          <w:sz w:val="24"/>
          <w:szCs w:val="24"/>
        </w:rPr>
        <w:t>, 8. r.</w:t>
      </w:r>
    </w:p>
    <w:p w:rsidR="00191238" w:rsidRPr="00B03422" w:rsidRDefault="00191238" w:rsidP="00ED70E2">
      <w:pPr>
        <w:jc w:val="center"/>
        <w:rPr>
          <w:rFonts w:ascii="Arial" w:hAnsi="Arial" w:cs="Arial"/>
          <w:sz w:val="72"/>
          <w:szCs w:val="72"/>
        </w:rPr>
      </w:pPr>
    </w:p>
    <w:sectPr w:rsidR="00191238" w:rsidRPr="00B03422" w:rsidSect="0045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CF"/>
    <w:rsid w:val="000220C5"/>
    <w:rsid w:val="00103564"/>
    <w:rsid w:val="0014130B"/>
    <w:rsid w:val="00191238"/>
    <w:rsid w:val="001C3969"/>
    <w:rsid w:val="00200B7D"/>
    <w:rsid w:val="002B3857"/>
    <w:rsid w:val="00326562"/>
    <w:rsid w:val="00337EDE"/>
    <w:rsid w:val="003564D4"/>
    <w:rsid w:val="003A0BFE"/>
    <w:rsid w:val="003C379C"/>
    <w:rsid w:val="003E5DEA"/>
    <w:rsid w:val="0041332B"/>
    <w:rsid w:val="004863EB"/>
    <w:rsid w:val="004E5052"/>
    <w:rsid w:val="0056281C"/>
    <w:rsid w:val="005902BF"/>
    <w:rsid w:val="005F47E9"/>
    <w:rsid w:val="00620BAE"/>
    <w:rsid w:val="00683913"/>
    <w:rsid w:val="007456F5"/>
    <w:rsid w:val="007B5BCF"/>
    <w:rsid w:val="008002DB"/>
    <w:rsid w:val="00807483"/>
    <w:rsid w:val="008647E1"/>
    <w:rsid w:val="008909E9"/>
    <w:rsid w:val="008A3112"/>
    <w:rsid w:val="008A7A91"/>
    <w:rsid w:val="008D166A"/>
    <w:rsid w:val="008E6662"/>
    <w:rsid w:val="009623FB"/>
    <w:rsid w:val="00AE43B8"/>
    <w:rsid w:val="00AE61F5"/>
    <w:rsid w:val="00AE67E4"/>
    <w:rsid w:val="00B03422"/>
    <w:rsid w:val="00B24860"/>
    <w:rsid w:val="00B34FE8"/>
    <w:rsid w:val="00B36DE4"/>
    <w:rsid w:val="00B55E5B"/>
    <w:rsid w:val="00C74586"/>
    <w:rsid w:val="00D73BD2"/>
    <w:rsid w:val="00DC709A"/>
    <w:rsid w:val="00E1212F"/>
    <w:rsid w:val="00ED70E2"/>
    <w:rsid w:val="00EE0C83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CF"/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CF"/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PC</cp:lastModifiedBy>
  <cp:revision>2</cp:revision>
  <cp:lastPrinted>2017-09-21T07:37:00Z</cp:lastPrinted>
  <dcterms:created xsi:type="dcterms:W3CDTF">2017-10-13T10:48:00Z</dcterms:created>
  <dcterms:modified xsi:type="dcterms:W3CDTF">2017-10-13T10:48:00Z</dcterms:modified>
</cp:coreProperties>
</file>